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2E49" w14:textId="77777777" w:rsidR="00E660F8" w:rsidRDefault="00E660F8">
      <w:pPr>
        <w:pStyle w:val="ARCATNormal"/>
      </w:pPr>
    </w:p>
    <w:p w14:paraId="73956FCC" w14:textId="77777777" w:rsidR="00E660F8" w:rsidRDefault="00000000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 wp14:anchorId="115FE2EF" wp14:editId="26919C6E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14:paraId="46EED7AD" w14:textId="77777777" w:rsidR="00E660F8" w:rsidRDefault="00AE0E34">
      <w:pPr>
        <w:pStyle w:val="ARCATTitle"/>
        <w:jc w:val="center"/>
      </w:pPr>
      <w:r>
        <w:t>SECTION 08 87 13</w:t>
      </w:r>
    </w:p>
    <w:p w14:paraId="53D4D758" w14:textId="77777777" w:rsidR="00E660F8" w:rsidRDefault="00E660F8">
      <w:pPr>
        <w:pStyle w:val="ARCATTitle"/>
        <w:jc w:val="center"/>
      </w:pPr>
    </w:p>
    <w:p w14:paraId="27564075" w14:textId="77777777" w:rsidR="00C27A94" w:rsidRDefault="00C27A94" w:rsidP="00C27A94">
      <w:pPr>
        <w:pStyle w:val="ARCATTitle"/>
        <w:jc w:val="center"/>
      </w:pPr>
      <w:r>
        <w:t>SOLAR CONTROL FILM</w:t>
      </w:r>
    </w:p>
    <w:p w14:paraId="32F39B27" w14:textId="4EBED342" w:rsidR="004D2147" w:rsidRDefault="00AE0E34" w:rsidP="004D2147">
      <w:pPr>
        <w:pStyle w:val="ARCATnote"/>
      </w:pPr>
      <w:r>
        <w:t xml:space="preserve">** NOTE TO SPECIFIER ** Solar Gard®; </w:t>
      </w:r>
      <w:r w:rsidR="00DB628D">
        <w:t xml:space="preserve">Panorama®; </w:t>
      </w:r>
      <w:r>
        <w:t>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4D2147">
        <w:t>Saint-Gobain Solar Gard</w:t>
      </w:r>
      <w:r w:rsidR="004D2147" w:rsidRPr="00DD25E1">
        <w:t>, an industry expert in film and coating solutions for more than 40 years</w:t>
      </w:r>
      <w:r w:rsidR="004D2147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14:paraId="4693E80E" w14:textId="77777777" w:rsidR="004D2147" w:rsidRDefault="004D2147" w:rsidP="004D2147">
      <w:pPr>
        <w:pStyle w:val="ARCATnote"/>
      </w:pPr>
    </w:p>
    <w:p w14:paraId="333A4677" w14:textId="77777777" w:rsidR="004D2147" w:rsidRDefault="004D2147" w:rsidP="004D214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14:paraId="5DAE13DA" w14:textId="77777777" w:rsidR="004D2147" w:rsidRDefault="004D2147" w:rsidP="004D2147">
      <w:pPr>
        <w:pStyle w:val="ARCATnote"/>
      </w:pPr>
    </w:p>
    <w:p w14:paraId="7A3C7D1D" w14:textId="77777777" w:rsidR="004D2147" w:rsidRDefault="004D2147" w:rsidP="004D214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14:paraId="7D98C974" w14:textId="77777777" w:rsidR="004D2147" w:rsidRDefault="004D2147" w:rsidP="004D2147">
      <w:pPr>
        <w:pStyle w:val="ARCATnote"/>
      </w:pPr>
    </w:p>
    <w:p w14:paraId="69755429" w14:textId="77777777" w:rsidR="004D2147" w:rsidRDefault="004D2147" w:rsidP="004D214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14:paraId="552A8DD2" w14:textId="77777777" w:rsidR="00E660F8" w:rsidRDefault="00AE0E34" w:rsidP="004D2147">
      <w:pPr>
        <w:pStyle w:val="ARCATnote"/>
      </w:pPr>
      <w:r>
        <w:br/>
      </w:r>
    </w:p>
    <w:p w14:paraId="5C8FA4D4" w14:textId="77777777"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14:paraId="0DB3364E" w14:textId="77777777" w:rsidR="ABFFABFF" w:rsidRDefault="ABFFABFF" w:rsidP="ABFFABFF">
      <w:pPr>
        <w:pStyle w:val="ARCATArticle"/>
      </w:pPr>
      <w:r>
        <w:t>SECTION INCLUDES</w:t>
      </w:r>
    </w:p>
    <w:p w14:paraId="2F370748" w14:textId="77777777"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14:paraId="6D1F30CB" w14:textId="77777777" w:rsidR="ABFFABFF" w:rsidRDefault="00B50925" w:rsidP="00E275F1">
      <w:pPr>
        <w:pStyle w:val="ARCATArticle"/>
      </w:pPr>
      <w:r>
        <w:t>REFERENCES</w:t>
      </w:r>
    </w:p>
    <w:p w14:paraId="609FBB34" w14:textId="77777777"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14:paraId="6ADDA39D" w14:textId="77777777" w:rsidR="00946821" w:rsidRDefault="00946821" w:rsidP="00B50925">
      <w:pPr>
        <w:pStyle w:val="ARCATArticle"/>
        <w:numPr>
          <w:ilvl w:val="0"/>
          <w:numId w:val="8"/>
        </w:numPr>
      </w:pPr>
      <w:r>
        <w:lastRenderedPageBreak/>
        <w:t xml:space="preserve">LBNL WINDOW SOFTWARE - </w:t>
      </w:r>
      <w:r>
        <w:rPr>
          <w:color w:val="3B3C3D"/>
          <w:shd w:val="clear" w:color="auto" w:fill="FFFFFF"/>
        </w:rPr>
        <w:t>A computer program for calculating total window thermal performance indices (</w:t>
      </w:r>
      <w:proofErr w:type="gramStart"/>
      <w:r>
        <w:rPr>
          <w:color w:val="3B3C3D"/>
          <w:shd w:val="clear" w:color="auto" w:fill="FFFFFF"/>
        </w:rPr>
        <w:t>i.e.</w:t>
      </w:r>
      <w:proofErr w:type="gramEnd"/>
      <w:r>
        <w:rPr>
          <w:color w:val="3B3C3D"/>
          <w:shd w:val="clear" w:color="auto" w:fill="FFFFFF"/>
        </w:rPr>
        <w:t xml:space="preserve"> U-values, solar heat gain coefficients, and visible transmittances).</w:t>
      </w:r>
    </w:p>
    <w:p w14:paraId="53DAA330" w14:textId="77777777"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14:paraId="05B34AAC" w14:textId="77777777"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14:paraId="4A4460FB" w14:textId="77777777"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14:paraId="3C495560" w14:textId="77777777" w:rsidR="ABFFABFF" w:rsidRDefault="ABFFABFF" w:rsidP="ABFFABFF">
      <w:pPr>
        <w:pStyle w:val="ARCATArticle"/>
      </w:pPr>
      <w:r>
        <w:t>PERFORMANCE REQUIREMENTS</w:t>
      </w:r>
    </w:p>
    <w:p w14:paraId="645D15B2" w14:textId="77777777"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14:paraId="621634FD" w14:textId="77777777"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14:paraId="08FBBA43" w14:textId="77777777"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14:paraId="3C25427B" w14:textId="77777777"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14:paraId="7C742D9D" w14:textId="77777777" w:rsidR="00996E89" w:rsidRDefault="00996E89" w:rsidP="00996E89">
      <w:pPr>
        <w:pStyle w:val="ARCATParagraph"/>
      </w:pPr>
      <w:r>
        <w:t>Volatile Organic Compound Content:</w:t>
      </w:r>
    </w:p>
    <w:p w14:paraId="1006E470" w14:textId="77777777"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14:paraId="73764EA9" w14:textId="77777777" w:rsidR="ABFFABFF" w:rsidRDefault="ABFFABFF" w:rsidP="ABFFABFF">
      <w:pPr>
        <w:pStyle w:val="ARCATArticle"/>
      </w:pPr>
      <w:r>
        <w:t>SUBMITTALS</w:t>
      </w:r>
    </w:p>
    <w:p w14:paraId="1CB4AF85" w14:textId="77777777" w:rsidR="006B4804" w:rsidRDefault="006B4804" w:rsidP="006B4804">
      <w:pPr>
        <w:pStyle w:val="ARCATnote"/>
      </w:pPr>
      <w:r>
        <w:t>** NOTE TO SPECIFIER ** Delete submittals not required for the project.</w:t>
      </w:r>
    </w:p>
    <w:p w14:paraId="5ABE3A30" w14:textId="77777777" w:rsidR="ABFFABFF" w:rsidRDefault="ABFFABFF" w:rsidP="ABFFABFF">
      <w:pPr>
        <w:pStyle w:val="ARCATParagraph"/>
      </w:pPr>
      <w:r>
        <w:t>Submit under provisions of Section 01 30 00.</w:t>
      </w:r>
    </w:p>
    <w:p w14:paraId="4ECB181B" w14:textId="77777777"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14:paraId="6068A763" w14:textId="77777777"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14:paraId="29EA6A2A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20F7A800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57F4BA33" w14:textId="77777777" w:rsidR="ABFFABFF" w:rsidRDefault="ABFFABFF" w:rsidP="ABFFABFF">
      <w:pPr>
        <w:pStyle w:val="ARCATSubPara"/>
      </w:pPr>
      <w:r>
        <w:t>Installation methods.</w:t>
      </w:r>
    </w:p>
    <w:p w14:paraId="62982B30" w14:textId="77777777" w:rsidR="006B4804" w:rsidRDefault="006B4804" w:rsidP="006B4804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14:paraId="02BDC987" w14:textId="77777777" w:rsidR="006B4804" w:rsidRDefault="006B4804" w:rsidP="006B4804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14:paraId="45E8E189" w14:textId="77777777"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14:paraId="12212608" w14:textId="77777777"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14:paraId="1CBCC28C" w14:textId="77777777"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14:paraId="10802CD6" w14:textId="77777777" w:rsidR="ABFFABFF" w:rsidRDefault="ABFFABFF" w:rsidP="ABFFABFF">
      <w:pPr>
        <w:pStyle w:val="ARCATParagraph"/>
      </w:pPr>
      <w:r>
        <w:t>Manufacturer's warranty information.</w:t>
      </w:r>
    </w:p>
    <w:p w14:paraId="2044B528" w14:textId="77777777" w:rsidR="ABFFABFF" w:rsidRDefault="ABFFABFF" w:rsidP="ABFFABFF">
      <w:pPr>
        <w:pStyle w:val="ARCATArticle"/>
      </w:pPr>
      <w:r>
        <w:t>QUALITY ASSURANCE</w:t>
      </w:r>
    </w:p>
    <w:p w14:paraId="06E687D7" w14:textId="77777777"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14:paraId="54F60172" w14:textId="77777777"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14:paraId="7CA2510C" w14:textId="77777777" w:rsidR="00BB1629" w:rsidRDefault="00BB1629" w:rsidP="00BB1629">
      <w:pPr>
        <w:pStyle w:val="ARCATSubPara"/>
      </w:pPr>
      <w:r>
        <w:lastRenderedPageBreak/>
        <w:t>Provide an Environmental Management certificate stating the manufacturing facility’s location conf</w:t>
      </w:r>
      <w:r w:rsidR="006C521C">
        <w:t>ormance with ISO 14001</w:t>
      </w:r>
      <w:r>
        <w:t xml:space="preserve"> </w:t>
      </w:r>
    </w:p>
    <w:p w14:paraId="7A0C2301" w14:textId="77777777" w:rsidR="ABFFABFF" w:rsidRDefault="ABFFABFF" w:rsidP="ABFFABFF">
      <w:pPr>
        <w:pStyle w:val="ARCATParagraph"/>
      </w:pPr>
      <w:r>
        <w:t xml:space="preserve">Installer Qualifications: Documented experience in the application of self-adhesive window films with at least 3 applications of similar size and </w:t>
      </w:r>
      <w:proofErr w:type="gramStart"/>
      <w:r>
        <w:t>complexity, and</w:t>
      </w:r>
      <w:proofErr w:type="gramEnd"/>
      <w:r>
        <w:t xml:space="preserve"> approved by the solar film manufacturer.</w:t>
      </w:r>
    </w:p>
    <w:p w14:paraId="3EA7E210" w14:textId="77777777" w:rsidR="00E660F8" w:rsidRDefault="00AE0E34">
      <w:pPr>
        <w:pStyle w:val="ARCATnote"/>
      </w:pPr>
      <w:r>
        <w:t>** NOTE TO SPECIFIER **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14:paraId="49984DAA" w14:textId="77777777"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14:paraId="72E84207" w14:textId="77777777" w:rsidR="ABFFABFF" w:rsidRDefault="ABFFABFF" w:rsidP="ABFFABFF">
      <w:pPr>
        <w:pStyle w:val="ARCATSubPara"/>
      </w:pPr>
      <w:r>
        <w:t>Apply film to one window designated by Architect.</w:t>
      </w:r>
    </w:p>
    <w:p w14:paraId="533A0D7D" w14:textId="77777777"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14:paraId="7524537E" w14:textId="77777777" w:rsidR="ABFFABFF" w:rsidRDefault="ABFFABFF" w:rsidP="ABFFABFF">
      <w:pPr>
        <w:pStyle w:val="ARCATArticle"/>
      </w:pPr>
      <w:r>
        <w:t>DELIVERY, STORAGE, AND HANDLING</w:t>
      </w:r>
    </w:p>
    <w:p w14:paraId="0DA3F5DF" w14:textId="77777777"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14:paraId="661C3178" w14:textId="77777777" w:rsidR="ABFFABFF" w:rsidRDefault="ABFFABFF" w:rsidP="ABFFABFF">
      <w:pPr>
        <w:pStyle w:val="ARCATArticle"/>
      </w:pPr>
      <w:r>
        <w:t>PROJECT CONDITIONS</w:t>
      </w:r>
    </w:p>
    <w:p w14:paraId="62A2B10B" w14:textId="77777777"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166ED4C8" w14:textId="77777777" w:rsidR="ABFFABFF" w:rsidRDefault="ABFFABFF" w:rsidP="ABFFABFF">
      <w:pPr>
        <w:pStyle w:val="ARCATArticle"/>
      </w:pPr>
      <w:r>
        <w:t>WARRANTY</w:t>
      </w:r>
    </w:p>
    <w:p w14:paraId="34E5B1B5" w14:textId="77777777"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14:paraId="6ADF374E" w14:textId="77777777" w:rsidR="ABFFABFF" w:rsidRDefault="ABFFABFF" w:rsidP="ABFFABFF">
      <w:pPr>
        <w:pStyle w:val="ARCATParagraph"/>
      </w:pPr>
      <w:r>
        <w:t>See Section 01 78 23 - Preventative Maintenance Instructions.</w:t>
      </w:r>
    </w:p>
    <w:p w14:paraId="1059A147" w14:textId="77777777" w:rsidR="ABFFABFF" w:rsidRDefault="ABFFABFF" w:rsidP="ABFFABFF">
      <w:pPr>
        <w:pStyle w:val="ARCATParagraph"/>
      </w:pPr>
      <w:r>
        <w:t xml:space="preserve">Provide film manufacturer's limited warranty against failure of film, including change of color, peeling, bubbling, rippling, cracking, delamination and </w:t>
      </w:r>
      <w:proofErr w:type="spellStart"/>
      <w:r>
        <w:t>demetal</w:t>
      </w:r>
      <w:r w:rsidR="00DC6C07">
        <w:t>l</w:t>
      </w:r>
      <w:r>
        <w:t>ization</w:t>
      </w:r>
      <w:proofErr w:type="spellEnd"/>
      <w:r>
        <w:t>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14:paraId="598CD0AC" w14:textId="74B1758A" w:rsidR="ABFFABFF" w:rsidRDefault="00DB628D" w:rsidP="ABFFABFF">
      <w:pPr>
        <w:pStyle w:val="ARCATSubPara"/>
      </w:pPr>
      <w:r>
        <w:t>Seven</w:t>
      </w:r>
      <w:r w:rsidR="0093239D">
        <w:t xml:space="preserve"> (</w:t>
      </w:r>
      <w:r>
        <w:t>7</w:t>
      </w:r>
      <w:r w:rsidR="00631171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14:paraId="0A2E32F3" w14:textId="77777777"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14:paraId="29654D4D" w14:textId="0AAE3162" w:rsidR="ABFFABFF" w:rsidRDefault="00632843" w:rsidP="ABFFABFF">
      <w:pPr>
        <w:pStyle w:val="ARCATSubSub1"/>
      </w:pPr>
      <w:r>
        <w:t xml:space="preserve">Solar Gard </w:t>
      </w:r>
      <w:r w:rsidR="008B7729">
        <w:t>Silver</w:t>
      </w:r>
      <w:r w:rsidR="00BA651E">
        <w:t xml:space="preserve"> </w:t>
      </w:r>
      <w:r w:rsidR="00DB628D">
        <w:t>AG</w:t>
      </w:r>
      <w:r w:rsidR="0093239D">
        <w:t xml:space="preserve"> </w:t>
      </w:r>
      <w:r w:rsidR="00C27A94">
        <w:t>Solar Control Window Film</w:t>
      </w:r>
    </w:p>
    <w:p w14:paraId="2E533F37" w14:textId="77777777"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14:paraId="4AACFC51" w14:textId="77777777" w:rsidR="ABFFABFF" w:rsidRDefault="ABFFABFF" w:rsidP="ABFFABFF">
      <w:pPr>
        <w:pStyle w:val="ARCATArticle"/>
      </w:pPr>
      <w:r>
        <w:t>MANUFACTURERS</w:t>
      </w:r>
    </w:p>
    <w:p w14:paraId="6958995F" w14:textId="77777777"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14:paraId="0700CB93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14:paraId="448E75C2" w14:textId="77777777" w:rsidR="003E10F2" w:rsidRDefault="003E10F2" w:rsidP="003E10F2">
      <w:pPr>
        <w:pStyle w:val="ARCATArticle"/>
      </w:pPr>
      <w:r>
        <w:t>SOLAR CONTROL FILM</w:t>
      </w:r>
    </w:p>
    <w:p w14:paraId="28486586" w14:textId="77777777" w:rsidR="008B7729" w:rsidRDefault="008B7729" w:rsidP="008B7729">
      <w:pPr>
        <w:pStyle w:val="ARCATnote"/>
      </w:pPr>
      <w:r>
        <w:t>** NOTE TO SPECIFIER ** Delete film options from the list below not considered for project.</w:t>
      </w:r>
    </w:p>
    <w:p w14:paraId="7C6B9B8B" w14:textId="4303B842"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D91794">
        <w:t>Silver</w:t>
      </w:r>
      <w:r w:rsidR="00DB628D">
        <w:t xml:space="preserve"> AG</w:t>
      </w:r>
      <w:r w:rsidR="00D91794">
        <w:t xml:space="preserve"> 50</w:t>
      </w:r>
      <w:r w:rsidR="0093239D">
        <w:t xml:space="preserve">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14:paraId="473B29D8" w14:textId="77777777" w:rsidR="ABFFABFF" w:rsidRDefault="ABFFABFF" w:rsidP="ABFFABFF">
      <w:pPr>
        <w:pStyle w:val="ARCATSubPara"/>
      </w:pPr>
      <w:r>
        <w:lastRenderedPageBreak/>
        <w:t>Film Performance Results, Nominal</w:t>
      </w:r>
    </w:p>
    <w:p w14:paraId="43C1112B" w14:textId="77777777"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14:paraId="60BC8652" w14:textId="77777777" w:rsidR="00D91794" w:rsidRDefault="00D91794" w:rsidP="00D91794">
      <w:pPr>
        <w:pStyle w:val="ARCATSubSub1"/>
      </w:pPr>
      <w:r>
        <w:t>Film Color: Silver</w:t>
      </w:r>
    </w:p>
    <w:p w14:paraId="3B79E09D" w14:textId="77777777" w:rsidR="00D91794" w:rsidRDefault="00D91794" w:rsidP="00D91794">
      <w:pPr>
        <w:pStyle w:val="ARCATSubSub1"/>
      </w:pPr>
      <w:r>
        <w:t>Visible Light Transmittance: 52 percent</w:t>
      </w:r>
    </w:p>
    <w:p w14:paraId="4DAAC54B" w14:textId="742CA808" w:rsidR="00D91794" w:rsidRDefault="00D91794" w:rsidP="00D91794">
      <w:pPr>
        <w:pStyle w:val="ARCATSubSub1"/>
      </w:pPr>
      <w:r>
        <w:t>Visible Light Reflectance: (Exterior) 2</w:t>
      </w:r>
      <w:r w:rsidR="00DB628D">
        <w:t>2</w:t>
      </w:r>
      <w:r>
        <w:t xml:space="preserve"> percent</w:t>
      </w:r>
    </w:p>
    <w:p w14:paraId="2B5FBB6B" w14:textId="0E90A4BE" w:rsidR="00D91794" w:rsidRDefault="00D91794" w:rsidP="00D91794">
      <w:pPr>
        <w:pStyle w:val="ARCATSubSub1"/>
      </w:pPr>
      <w:r>
        <w:t>Visible Light Reflectance: (Interior) 2</w:t>
      </w:r>
      <w:r w:rsidR="00DB628D">
        <w:t>5</w:t>
      </w:r>
      <w:r>
        <w:t xml:space="preserve"> percent</w:t>
      </w:r>
    </w:p>
    <w:p w14:paraId="12A5C44D" w14:textId="29EB840E" w:rsidR="00D91794" w:rsidRDefault="00D91794" w:rsidP="00D91794">
      <w:pPr>
        <w:pStyle w:val="ARCATSubSub1"/>
      </w:pPr>
      <w:r>
        <w:t>Total Solar Energy Rejected: 5</w:t>
      </w:r>
      <w:r w:rsidR="00DB628D">
        <w:t>6</w:t>
      </w:r>
      <w:r>
        <w:t xml:space="preserve"> </w:t>
      </w:r>
      <w:proofErr w:type="gramStart"/>
      <w:r>
        <w:t>percent</w:t>
      </w:r>
      <w:proofErr w:type="gramEnd"/>
    </w:p>
    <w:p w14:paraId="7C687BEF" w14:textId="695F9804" w:rsidR="00D91794" w:rsidRDefault="00D91794" w:rsidP="00D91794">
      <w:pPr>
        <w:pStyle w:val="ARCATSubSub1"/>
      </w:pPr>
      <w:r>
        <w:t>Solar Heat Gain Coefficient: .4</w:t>
      </w:r>
      <w:r w:rsidR="00DB628D">
        <w:t>4</w:t>
      </w:r>
    </w:p>
    <w:p w14:paraId="4F678858" w14:textId="748D3436" w:rsidR="00D91794" w:rsidRDefault="00D91794" w:rsidP="00D91794">
      <w:pPr>
        <w:pStyle w:val="ARCATSubSub1"/>
      </w:pPr>
      <w:r>
        <w:t>U-Factor Btu/h-ft² F (Winter): .</w:t>
      </w:r>
      <w:r w:rsidR="00DB628D">
        <w:t>77</w:t>
      </w:r>
    </w:p>
    <w:p w14:paraId="51E67002" w14:textId="1E625CFE" w:rsidR="00D91794" w:rsidRDefault="00D91794" w:rsidP="00D91794">
      <w:pPr>
        <w:pStyle w:val="ARCATSubSub1"/>
      </w:pPr>
      <w:r>
        <w:t>Solar Transmittance: 3</w:t>
      </w:r>
      <w:r w:rsidR="00DB628D">
        <w:t>5</w:t>
      </w:r>
      <w:r>
        <w:t xml:space="preserve"> percent</w:t>
      </w:r>
    </w:p>
    <w:p w14:paraId="1063E6FA" w14:textId="22E3883A" w:rsidR="00D91794" w:rsidRDefault="00D91794" w:rsidP="00D91794">
      <w:pPr>
        <w:pStyle w:val="ARCATSubSub1"/>
      </w:pPr>
      <w:r>
        <w:t>Solar Absorptance: 4</w:t>
      </w:r>
      <w:r w:rsidR="00DB628D">
        <w:t>1</w:t>
      </w:r>
      <w:r>
        <w:t xml:space="preserve"> percent</w:t>
      </w:r>
    </w:p>
    <w:p w14:paraId="63A0CE06" w14:textId="77BB7DCB" w:rsidR="00D91794" w:rsidRDefault="00D91794" w:rsidP="00D91794">
      <w:pPr>
        <w:pStyle w:val="ARCATSubSub1"/>
      </w:pPr>
      <w:r>
        <w:t>Solar Reflectance: 2</w:t>
      </w:r>
      <w:r w:rsidR="00DB628D">
        <w:t>4</w:t>
      </w:r>
      <w:r>
        <w:t xml:space="preserve"> percent</w:t>
      </w:r>
    </w:p>
    <w:p w14:paraId="2B0CA7C7" w14:textId="77777777" w:rsidR="00D91794" w:rsidRDefault="00D91794" w:rsidP="00D91794">
      <w:pPr>
        <w:pStyle w:val="ARCATSubSub1"/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1F8D50D7" w14:textId="710BB3B7" w:rsidR="00D91794" w:rsidRDefault="00D91794" w:rsidP="00D91794">
      <w:pPr>
        <w:pStyle w:val="ARCATSubSub1"/>
      </w:pPr>
      <w:r>
        <w:t xml:space="preserve">UV Tdw-ISO @ 300 to 700 nm: </w:t>
      </w:r>
      <w:r w:rsidR="00DB628D">
        <w:t>38</w:t>
      </w:r>
      <w:r>
        <w:t xml:space="preserve"> percent</w:t>
      </w:r>
    </w:p>
    <w:p w14:paraId="0B630FE4" w14:textId="77777777" w:rsidR="00D91794" w:rsidRDefault="00D91794" w:rsidP="00D91794">
      <w:pPr>
        <w:pStyle w:val="ARCATSubSub1"/>
        <w:numPr>
          <w:ilvl w:val="0"/>
          <w:numId w:val="0"/>
        </w:numPr>
        <w:ind w:left="2304"/>
      </w:pPr>
    </w:p>
    <w:p w14:paraId="726551C0" w14:textId="77777777" w:rsidR="00D91794" w:rsidRDefault="00D91794" w:rsidP="00D91794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14:paraId="33FE2E3C" w14:textId="77777777" w:rsidR="00D91794" w:rsidRDefault="00D91794" w:rsidP="00D91794">
      <w:pPr>
        <w:pStyle w:val="ARCATSubPara"/>
        <w:numPr>
          <w:ilvl w:val="0"/>
          <w:numId w:val="0"/>
        </w:numPr>
        <w:ind w:left="1728"/>
      </w:pPr>
    </w:p>
    <w:p w14:paraId="39407476" w14:textId="77777777" w:rsidR="00D91794" w:rsidRDefault="00D91794" w:rsidP="00D91794">
      <w:pPr>
        <w:pStyle w:val="ARCATSubPara"/>
        <w:numPr>
          <w:ilvl w:val="4"/>
          <w:numId w:val="9"/>
        </w:numPr>
      </w:pPr>
      <w:r>
        <w:t>Film color: Silver</w:t>
      </w:r>
    </w:p>
    <w:p w14:paraId="78C0A356" w14:textId="77777777" w:rsidR="00D91794" w:rsidRDefault="00D91794" w:rsidP="00D91794">
      <w:pPr>
        <w:pStyle w:val="ARCATSubPara"/>
        <w:numPr>
          <w:ilvl w:val="4"/>
          <w:numId w:val="9"/>
        </w:numPr>
      </w:pPr>
      <w:r>
        <w:t>Visible Light Transmittance: 47 percent</w:t>
      </w:r>
    </w:p>
    <w:p w14:paraId="11471D98" w14:textId="6BF289C8" w:rsidR="00D91794" w:rsidRDefault="00D91794" w:rsidP="00D91794">
      <w:pPr>
        <w:pStyle w:val="ARCATSubPara"/>
        <w:numPr>
          <w:ilvl w:val="4"/>
          <w:numId w:val="9"/>
        </w:numPr>
      </w:pPr>
      <w:r>
        <w:t>Visible Light Reflectance: (Exterior) 2</w:t>
      </w:r>
      <w:r w:rsidR="00DB628D">
        <w:t>6</w:t>
      </w:r>
      <w:r>
        <w:t xml:space="preserve"> percent</w:t>
      </w:r>
    </w:p>
    <w:p w14:paraId="704713BA" w14:textId="62A24D4A" w:rsidR="00D91794" w:rsidRDefault="00D91794" w:rsidP="00D91794">
      <w:pPr>
        <w:pStyle w:val="ARCATSubPara"/>
        <w:numPr>
          <w:ilvl w:val="4"/>
          <w:numId w:val="9"/>
        </w:numPr>
      </w:pPr>
      <w:r>
        <w:t>Visible Light Reflectance: (Interior) 2</w:t>
      </w:r>
      <w:r w:rsidR="00DB628D">
        <w:t>7</w:t>
      </w:r>
      <w:r>
        <w:t xml:space="preserve"> percent</w:t>
      </w:r>
    </w:p>
    <w:p w14:paraId="71CCB9A8" w14:textId="73CE00D6" w:rsidR="00D91794" w:rsidRDefault="00D91794" w:rsidP="00D91794">
      <w:pPr>
        <w:pStyle w:val="ARCATSubPara"/>
        <w:numPr>
          <w:ilvl w:val="4"/>
          <w:numId w:val="9"/>
        </w:numPr>
      </w:pPr>
      <w:r>
        <w:t xml:space="preserve">Total Solar Energy Rejected: </w:t>
      </w:r>
      <w:r w:rsidR="00DB628D">
        <w:t>52</w:t>
      </w:r>
      <w:r>
        <w:t xml:space="preserve"> </w:t>
      </w:r>
      <w:proofErr w:type="gramStart"/>
      <w:r>
        <w:t>percent</w:t>
      </w:r>
      <w:proofErr w:type="gramEnd"/>
    </w:p>
    <w:p w14:paraId="55FB623C" w14:textId="4E9C22AF" w:rsidR="00D91794" w:rsidRDefault="00D91794" w:rsidP="00D91794">
      <w:pPr>
        <w:pStyle w:val="ARCATSubPara"/>
        <w:numPr>
          <w:ilvl w:val="4"/>
          <w:numId w:val="9"/>
        </w:numPr>
      </w:pPr>
      <w:r>
        <w:t>Solar Heat Gain Coefficient:  .</w:t>
      </w:r>
      <w:r w:rsidR="00DB628D">
        <w:t>48</w:t>
      </w:r>
    </w:p>
    <w:p w14:paraId="27F4698C" w14:textId="1FD7386F" w:rsidR="00D91794" w:rsidRDefault="00D91794" w:rsidP="00D91794">
      <w:pPr>
        <w:pStyle w:val="ARCATSubPara"/>
        <w:numPr>
          <w:ilvl w:val="4"/>
          <w:numId w:val="9"/>
        </w:numPr>
      </w:pPr>
      <w:r>
        <w:t>U-Factor Btu/h-ft² F (Winter): .4</w:t>
      </w:r>
      <w:r w:rsidR="00DB628D">
        <w:t>0</w:t>
      </w:r>
    </w:p>
    <w:p w14:paraId="6681D9DA" w14:textId="66F55B46" w:rsidR="00D91794" w:rsidRDefault="00D91794" w:rsidP="00D91794">
      <w:pPr>
        <w:pStyle w:val="ARCATSubPara"/>
        <w:numPr>
          <w:ilvl w:val="4"/>
          <w:numId w:val="9"/>
        </w:numPr>
      </w:pPr>
      <w:r>
        <w:t xml:space="preserve">Solar Transmittance: </w:t>
      </w:r>
      <w:r w:rsidR="00DB628D">
        <w:t>29</w:t>
      </w:r>
      <w:r>
        <w:t xml:space="preserve"> percent</w:t>
      </w:r>
    </w:p>
    <w:p w14:paraId="1E8F70AA" w14:textId="156813F2" w:rsidR="00D91794" w:rsidRDefault="00D91794" w:rsidP="00D91794">
      <w:pPr>
        <w:pStyle w:val="ARCATSubPara"/>
        <w:numPr>
          <w:ilvl w:val="4"/>
          <w:numId w:val="9"/>
        </w:numPr>
      </w:pPr>
      <w:r>
        <w:t xml:space="preserve">Solar Absorptance: </w:t>
      </w:r>
      <w:r w:rsidR="00DB628D">
        <w:t>49</w:t>
      </w:r>
      <w:r>
        <w:t xml:space="preserve"> percent</w:t>
      </w:r>
    </w:p>
    <w:p w14:paraId="7FE1F5E2" w14:textId="157DCF46" w:rsidR="00D91794" w:rsidRDefault="00D91794" w:rsidP="00D91794">
      <w:pPr>
        <w:pStyle w:val="ARCATSubPara"/>
        <w:numPr>
          <w:ilvl w:val="4"/>
          <w:numId w:val="9"/>
        </w:numPr>
      </w:pPr>
      <w:r>
        <w:t>Solar Reflectance:  2</w:t>
      </w:r>
      <w:r w:rsidR="00DB628D">
        <w:t>2</w:t>
      </w:r>
      <w:r>
        <w:t xml:space="preserve"> percent</w:t>
      </w:r>
    </w:p>
    <w:p w14:paraId="1AA2CDEC" w14:textId="77777777" w:rsidR="00D91794" w:rsidRDefault="00D91794" w:rsidP="00D91794">
      <w:pPr>
        <w:pStyle w:val="ARCATSubPara"/>
        <w:numPr>
          <w:ilvl w:val="4"/>
          <w:numId w:val="9"/>
        </w:numPr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72C2A315" w14:textId="1919AD24" w:rsidR="00D91794" w:rsidRDefault="00D91794" w:rsidP="00D91794">
      <w:pPr>
        <w:pStyle w:val="ARCATSubPara"/>
        <w:numPr>
          <w:ilvl w:val="4"/>
          <w:numId w:val="9"/>
        </w:numPr>
      </w:pPr>
      <w:r>
        <w:t>UV Tdw-ISO @ 300 to 700 nm: 3</w:t>
      </w:r>
      <w:r w:rsidR="00DB628D">
        <w:t>4</w:t>
      </w:r>
      <w:r>
        <w:t xml:space="preserve"> percent</w:t>
      </w:r>
    </w:p>
    <w:p w14:paraId="2FF7605B" w14:textId="61272B98" w:rsidR="008B7729" w:rsidRDefault="008B7729" w:rsidP="008B7729">
      <w:pPr>
        <w:pStyle w:val="ARCATParagraph"/>
      </w:pPr>
      <w:r>
        <w:t xml:space="preserve">Solar Gard Silver </w:t>
      </w:r>
      <w:r w:rsidR="00DB628D">
        <w:t>AG 25</w:t>
      </w:r>
      <w:r>
        <w:t xml:space="preserve">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14:paraId="4038431F" w14:textId="77777777" w:rsidR="008B7729" w:rsidRDefault="008B7729" w:rsidP="008B7729">
      <w:pPr>
        <w:pStyle w:val="ARCATSubPara"/>
      </w:pPr>
      <w:r>
        <w:t>Film Performance Results, Nominal</w:t>
      </w:r>
    </w:p>
    <w:p w14:paraId="4973E1B7" w14:textId="77777777" w:rsidR="008B7729" w:rsidRDefault="008B7729" w:rsidP="008B7729">
      <w:pPr>
        <w:pStyle w:val="ARCATSubPara"/>
        <w:numPr>
          <w:ilvl w:val="0"/>
          <w:numId w:val="0"/>
        </w:numPr>
        <w:ind w:left="1728"/>
      </w:pPr>
    </w:p>
    <w:p w14:paraId="7DA70111" w14:textId="77777777" w:rsidR="008B7729" w:rsidRDefault="008B7729" w:rsidP="008B7729">
      <w:pPr>
        <w:pStyle w:val="ARCATSubSub1"/>
        <w:numPr>
          <w:ilvl w:val="4"/>
          <w:numId w:val="2"/>
        </w:numPr>
      </w:pPr>
      <w:r>
        <w:t>Film Color: Silver</w:t>
      </w:r>
    </w:p>
    <w:p w14:paraId="0AE0F658" w14:textId="75279FED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Visible Light Transmittance: </w:t>
      </w:r>
      <w:r w:rsidR="00DB628D">
        <w:t>21</w:t>
      </w:r>
      <w:r>
        <w:t xml:space="preserve"> percent</w:t>
      </w:r>
    </w:p>
    <w:p w14:paraId="73574989" w14:textId="41ADD8E4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Visible Light Reflectance: (Exterior) </w:t>
      </w:r>
      <w:r w:rsidR="00DB628D">
        <w:t>45</w:t>
      </w:r>
      <w:r>
        <w:t xml:space="preserve"> percent</w:t>
      </w:r>
    </w:p>
    <w:p w14:paraId="76ACF61E" w14:textId="5F7B8143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Visible Light Reflectance: (Interior) </w:t>
      </w:r>
      <w:r w:rsidR="00DB628D">
        <w:t>49</w:t>
      </w:r>
      <w:r>
        <w:t xml:space="preserve"> percent</w:t>
      </w:r>
    </w:p>
    <w:p w14:paraId="646AC5B9" w14:textId="4A100031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Total Solar Energy Rejected: </w:t>
      </w:r>
      <w:r w:rsidR="00DB628D">
        <w:t>7</w:t>
      </w:r>
      <w:r w:rsidR="00431805">
        <w:t>6</w:t>
      </w:r>
      <w:r>
        <w:t xml:space="preserve"> </w:t>
      </w:r>
      <w:proofErr w:type="gramStart"/>
      <w:r>
        <w:t>percent</w:t>
      </w:r>
      <w:proofErr w:type="gramEnd"/>
    </w:p>
    <w:p w14:paraId="6F30288A" w14:textId="2EE7168A" w:rsidR="008B7729" w:rsidRDefault="008B7729" w:rsidP="008B7729">
      <w:pPr>
        <w:pStyle w:val="ARCATSubSub1"/>
        <w:numPr>
          <w:ilvl w:val="4"/>
          <w:numId w:val="2"/>
        </w:numPr>
      </w:pPr>
      <w:r>
        <w:t>Solar Heat Gain Coefficient: .</w:t>
      </w:r>
      <w:r w:rsidR="00DB628D">
        <w:t>23</w:t>
      </w:r>
    </w:p>
    <w:p w14:paraId="25902A46" w14:textId="2EBAFD69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U-Factor Btu/h-ft² F (Winter): </w:t>
      </w:r>
      <w:r w:rsidR="00DB628D">
        <w:t>.74</w:t>
      </w:r>
    </w:p>
    <w:p w14:paraId="26B287E3" w14:textId="68DE2B89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Solar Transmittance: </w:t>
      </w:r>
      <w:r w:rsidR="00DB628D">
        <w:t>13</w:t>
      </w:r>
      <w:r>
        <w:t xml:space="preserve"> percent</w:t>
      </w:r>
    </w:p>
    <w:p w14:paraId="2A13DBBE" w14:textId="5C632C22" w:rsidR="008B7729" w:rsidRDefault="008B7729" w:rsidP="008B7729">
      <w:pPr>
        <w:pStyle w:val="ARCATSubSub1"/>
        <w:numPr>
          <w:ilvl w:val="4"/>
          <w:numId w:val="2"/>
        </w:numPr>
      </w:pPr>
      <w:r>
        <w:t>Solar Absorptance: 4</w:t>
      </w:r>
      <w:r w:rsidR="00DB628D">
        <w:t>6</w:t>
      </w:r>
      <w:r>
        <w:t xml:space="preserve"> percent</w:t>
      </w:r>
    </w:p>
    <w:p w14:paraId="56E1DE6A" w14:textId="1DC8A0F0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Solar Reflectance: </w:t>
      </w:r>
      <w:r w:rsidR="00DB628D">
        <w:t>41</w:t>
      </w:r>
      <w:r>
        <w:t xml:space="preserve"> percent</w:t>
      </w:r>
    </w:p>
    <w:p w14:paraId="321E72E8" w14:textId="77777777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552B056C" w14:textId="093A97AC" w:rsidR="008B7729" w:rsidRDefault="008B7729" w:rsidP="008B7729">
      <w:pPr>
        <w:pStyle w:val="ARCATSubSub1"/>
        <w:numPr>
          <w:ilvl w:val="4"/>
          <w:numId w:val="2"/>
        </w:numPr>
      </w:pPr>
      <w:r>
        <w:t xml:space="preserve">UV Tdw-ISO @ 300 to 700 nm: </w:t>
      </w:r>
      <w:r w:rsidR="00DB628D">
        <w:t>17</w:t>
      </w:r>
      <w:r>
        <w:t xml:space="preserve"> percent</w:t>
      </w:r>
    </w:p>
    <w:p w14:paraId="6E7BE396" w14:textId="77777777" w:rsidR="008B7729" w:rsidRDefault="008B7729" w:rsidP="008B7729">
      <w:pPr>
        <w:pStyle w:val="ARCATSubSub1"/>
        <w:numPr>
          <w:ilvl w:val="0"/>
          <w:numId w:val="0"/>
        </w:numPr>
        <w:ind w:left="2304"/>
      </w:pPr>
    </w:p>
    <w:p w14:paraId="21D6EC27" w14:textId="77777777" w:rsidR="008B7729" w:rsidRDefault="008B7729" w:rsidP="008B7729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14:paraId="4D2E54FB" w14:textId="77777777" w:rsidR="008B7729" w:rsidRDefault="008B7729" w:rsidP="008B7729">
      <w:pPr>
        <w:pStyle w:val="ARCATSubPara"/>
        <w:numPr>
          <w:ilvl w:val="0"/>
          <w:numId w:val="0"/>
        </w:numPr>
        <w:ind w:left="1728"/>
      </w:pPr>
    </w:p>
    <w:p w14:paraId="057EFF99" w14:textId="77777777" w:rsidR="008B7729" w:rsidRDefault="008B7729" w:rsidP="008B7729">
      <w:pPr>
        <w:pStyle w:val="ARCATSubPara"/>
        <w:numPr>
          <w:ilvl w:val="4"/>
          <w:numId w:val="11"/>
        </w:numPr>
      </w:pPr>
      <w:r>
        <w:t>Film color: Silver</w:t>
      </w:r>
    </w:p>
    <w:p w14:paraId="74203EF6" w14:textId="77BF8DC2" w:rsidR="008B7729" w:rsidRDefault="008B7729" w:rsidP="008B7729">
      <w:pPr>
        <w:pStyle w:val="ARCATSubPara"/>
        <w:numPr>
          <w:ilvl w:val="4"/>
          <w:numId w:val="11"/>
        </w:numPr>
      </w:pPr>
      <w:r>
        <w:t xml:space="preserve">Visible Light Transmittance: </w:t>
      </w:r>
      <w:r w:rsidR="00DB628D">
        <w:t>20</w:t>
      </w:r>
      <w:r>
        <w:t xml:space="preserve"> percent</w:t>
      </w:r>
    </w:p>
    <w:p w14:paraId="141C4DEB" w14:textId="50928817" w:rsidR="008B7729" w:rsidRDefault="008B7729" w:rsidP="008B7729">
      <w:pPr>
        <w:pStyle w:val="ARCATSubPara"/>
        <w:numPr>
          <w:ilvl w:val="4"/>
          <w:numId w:val="11"/>
        </w:numPr>
      </w:pPr>
      <w:r>
        <w:t>Visible Light Reflectance: (Exterior) 4</w:t>
      </w:r>
      <w:r w:rsidR="00DB628D">
        <w:t>6</w:t>
      </w:r>
      <w:r>
        <w:t xml:space="preserve"> percent</w:t>
      </w:r>
    </w:p>
    <w:p w14:paraId="1CE5EF3D" w14:textId="47ED261C" w:rsidR="008B7729" w:rsidRDefault="008B7729" w:rsidP="008B7729">
      <w:pPr>
        <w:pStyle w:val="ARCATSubPara"/>
        <w:numPr>
          <w:ilvl w:val="4"/>
          <w:numId w:val="11"/>
        </w:numPr>
      </w:pPr>
      <w:r>
        <w:t xml:space="preserve">Visible Light Reflectance: (Interior) </w:t>
      </w:r>
      <w:r w:rsidR="00DB628D">
        <w:t>4</w:t>
      </w:r>
      <w:r>
        <w:t>9 percent</w:t>
      </w:r>
    </w:p>
    <w:p w14:paraId="3C17B9D9" w14:textId="3889DEE0" w:rsidR="008B7729" w:rsidRDefault="008B7729" w:rsidP="008B7729">
      <w:pPr>
        <w:pStyle w:val="ARCATSubPara"/>
        <w:numPr>
          <w:ilvl w:val="4"/>
          <w:numId w:val="11"/>
        </w:numPr>
      </w:pPr>
      <w:r>
        <w:lastRenderedPageBreak/>
        <w:t xml:space="preserve">Total Solar Energy Rejected: </w:t>
      </w:r>
      <w:r w:rsidR="00DB628D">
        <w:t>68</w:t>
      </w:r>
      <w:r>
        <w:t xml:space="preserve"> </w:t>
      </w:r>
      <w:proofErr w:type="gramStart"/>
      <w:r>
        <w:t>percent</w:t>
      </w:r>
      <w:proofErr w:type="gramEnd"/>
    </w:p>
    <w:p w14:paraId="754186A1" w14:textId="4ACDAEF2" w:rsidR="008B7729" w:rsidRDefault="008B7729" w:rsidP="008B7729">
      <w:pPr>
        <w:pStyle w:val="ARCATSubPara"/>
        <w:numPr>
          <w:ilvl w:val="4"/>
          <w:numId w:val="11"/>
        </w:numPr>
      </w:pPr>
      <w:r>
        <w:t>Solar Heat Gain Coefficient:  .</w:t>
      </w:r>
      <w:r w:rsidR="00DB628D">
        <w:t>32</w:t>
      </w:r>
    </w:p>
    <w:p w14:paraId="6DD6D5A8" w14:textId="6A066930" w:rsidR="008B7729" w:rsidRDefault="008B7729" w:rsidP="008B7729">
      <w:pPr>
        <w:pStyle w:val="ARCATSubPara"/>
        <w:numPr>
          <w:ilvl w:val="4"/>
          <w:numId w:val="11"/>
        </w:numPr>
      </w:pPr>
      <w:r>
        <w:t>U-Factor Btu/h-ft² F (Winter): .</w:t>
      </w:r>
      <w:r w:rsidR="00DB628D">
        <w:t>39</w:t>
      </w:r>
    </w:p>
    <w:p w14:paraId="65CF81F1" w14:textId="3FC7E059" w:rsidR="008B7729" w:rsidRDefault="008B7729" w:rsidP="008B7729">
      <w:pPr>
        <w:pStyle w:val="ARCATSubPara"/>
        <w:numPr>
          <w:ilvl w:val="4"/>
          <w:numId w:val="11"/>
        </w:numPr>
      </w:pPr>
      <w:r>
        <w:t>Solar Transmittance: 1</w:t>
      </w:r>
      <w:r w:rsidR="00DB628D">
        <w:t>1</w:t>
      </w:r>
      <w:r>
        <w:t xml:space="preserve"> percent</w:t>
      </w:r>
    </w:p>
    <w:p w14:paraId="64B8FAC0" w14:textId="1BEE8F2F" w:rsidR="008B7729" w:rsidRDefault="008B7729" w:rsidP="008B7729">
      <w:pPr>
        <w:pStyle w:val="ARCATSubPara"/>
        <w:numPr>
          <w:ilvl w:val="4"/>
          <w:numId w:val="11"/>
        </w:numPr>
      </w:pPr>
      <w:r>
        <w:t>Solar Absorptance: 5</w:t>
      </w:r>
      <w:r w:rsidR="00DB628D">
        <w:t>6</w:t>
      </w:r>
      <w:r>
        <w:t xml:space="preserve"> percent</w:t>
      </w:r>
    </w:p>
    <w:p w14:paraId="27788FC9" w14:textId="060F395E" w:rsidR="008B7729" w:rsidRDefault="008B7729" w:rsidP="008B7729">
      <w:pPr>
        <w:pStyle w:val="ARCATSubPara"/>
        <w:numPr>
          <w:ilvl w:val="4"/>
          <w:numId w:val="11"/>
        </w:numPr>
      </w:pPr>
      <w:r>
        <w:t xml:space="preserve">Solar Reflectance:  </w:t>
      </w:r>
      <w:r w:rsidR="00DB628D">
        <w:t>33</w:t>
      </w:r>
      <w:r>
        <w:t xml:space="preserve"> percent</w:t>
      </w:r>
    </w:p>
    <w:p w14:paraId="5730EB68" w14:textId="77777777" w:rsidR="008B7729" w:rsidRDefault="008B7729" w:rsidP="008B7729">
      <w:pPr>
        <w:pStyle w:val="ARCATSubPara"/>
        <w:numPr>
          <w:ilvl w:val="4"/>
          <w:numId w:val="11"/>
        </w:numPr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0AC3E960" w14:textId="7B9C39AA" w:rsidR="008B7729" w:rsidRDefault="008B7729" w:rsidP="008B7729">
      <w:pPr>
        <w:pStyle w:val="ARCATSubPara"/>
        <w:numPr>
          <w:ilvl w:val="4"/>
          <w:numId w:val="11"/>
        </w:numPr>
      </w:pPr>
      <w:r>
        <w:t xml:space="preserve">UV Tdw-ISO @ 300 to 700 nm: </w:t>
      </w:r>
      <w:r w:rsidR="00DB628D">
        <w:t>16</w:t>
      </w:r>
      <w:r>
        <w:t xml:space="preserve"> percent</w:t>
      </w:r>
    </w:p>
    <w:p w14:paraId="2889627C" w14:textId="77777777"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14:paraId="3993FACD" w14:textId="77777777" w:rsidR="ABFFABFF" w:rsidRDefault="ABFFABFF" w:rsidP="008B7729">
      <w:pPr>
        <w:pStyle w:val="ARCATParagraph"/>
      </w:pPr>
      <w:r>
        <w:t>Physical Properties, Nominal</w:t>
      </w:r>
    </w:p>
    <w:p w14:paraId="7D095672" w14:textId="77777777"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14:paraId="6A465AA8" w14:textId="77777777" w:rsidR="ABFFABFF" w:rsidRDefault="00134901" w:rsidP="008B7729">
      <w:pPr>
        <w:pStyle w:val="ARCATSubPara"/>
      </w:pPr>
      <w:r>
        <w:t>NA</w:t>
      </w:r>
    </w:p>
    <w:p w14:paraId="2810D9FE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29879B86" w14:textId="77777777" w:rsidR="ABFFABFF" w:rsidRDefault="ABFFABFF" w:rsidP="ABFFABFF">
      <w:pPr>
        <w:pStyle w:val="ARCATArticle"/>
      </w:pPr>
      <w:r>
        <w:t>EXAMINATION</w:t>
      </w:r>
    </w:p>
    <w:p w14:paraId="52662AA3" w14:textId="77777777"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14:paraId="347E8994" w14:textId="77777777"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14:paraId="7570CED9" w14:textId="77777777"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14:paraId="03BC641B" w14:textId="77777777" w:rsidR="ABFFABFF" w:rsidRDefault="ABFFABFF" w:rsidP="ABFFABFF">
      <w:pPr>
        <w:pStyle w:val="ARCATArticle"/>
      </w:pPr>
      <w:r>
        <w:t>PREPARATION</w:t>
      </w:r>
    </w:p>
    <w:p w14:paraId="6D590A4A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0BECB8B7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1376F377" w14:textId="77777777" w:rsidR="ABFFABFF" w:rsidRDefault="ABFFABFF" w:rsidP="ABFFABFF">
      <w:pPr>
        <w:pStyle w:val="ARCATArticle"/>
      </w:pPr>
      <w:r>
        <w:t>INSTALLATION</w:t>
      </w:r>
    </w:p>
    <w:p w14:paraId="5566CB6F" w14:textId="77777777"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14:paraId="63974BCC" w14:textId="77777777"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14:paraId="3E43AF38" w14:textId="77777777" w:rsidR="ABFFABFF" w:rsidRDefault="ABFFABFF" w:rsidP="ABFFABFF">
      <w:pPr>
        <w:pStyle w:val="ARCATParagraph"/>
      </w:pPr>
      <w:r>
        <w:t>Clean newly installed film and window frames after installation.</w:t>
      </w:r>
    </w:p>
    <w:p w14:paraId="45A5D694" w14:textId="77777777"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14:paraId="0625C070" w14:textId="77777777" w:rsidR="ABFFABFF" w:rsidRDefault="ABFFABFF" w:rsidP="ABFFABFF">
      <w:pPr>
        <w:pStyle w:val="ARCATArticle"/>
      </w:pPr>
      <w:r>
        <w:t>PROTECTION</w:t>
      </w:r>
    </w:p>
    <w:p w14:paraId="715445E7" w14:textId="77777777" w:rsidR="ABFFABFF" w:rsidRDefault="ABFFABFF" w:rsidP="ABFFABFF">
      <w:pPr>
        <w:pStyle w:val="ARCATParagraph"/>
      </w:pPr>
      <w:r>
        <w:t>Protect installed products until completion of project.</w:t>
      </w:r>
    </w:p>
    <w:p w14:paraId="490A981E" w14:textId="77777777"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14:paraId="367A91A3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1731F2C8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723BB0F4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770079B9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684A9C6D" w14:textId="77777777"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lastRenderedPageBreak/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4F96" w14:textId="77777777" w:rsidR="003F7711" w:rsidRDefault="003F7711" w:rsidP="ABFFABFF">
      <w:pPr>
        <w:spacing w:after="0" w:line="240" w:lineRule="auto"/>
      </w:pPr>
      <w:r>
        <w:separator/>
      </w:r>
    </w:p>
  </w:endnote>
  <w:endnote w:type="continuationSeparator" w:id="0">
    <w:p w14:paraId="02A8C587" w14:textId="77777777" w:rsidR="003F7711" w:rsidRDefault="003F7711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34B" w14:textId="77777777"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6B4804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7D5F" w14:textId="77777777" w:rsidR="003F7711" w:rsidRDefault="003F7711" w:rsidP="ABFFABFF">
      <w:pPr>
        <w:spacing w:after="0" w:line="240" w:lineRule="auto"/>
      </w:pPr>
      <w:r>
        <w:separator/>
      </w:r>
    </w:p>
  </w:footnote>
  <w:footnote w:type="continuationSeparator" w:id="0">
    <w:p w14:paraId="369B9594" w14:textId="77777777" w:rsidR="003F7711" w:rsidRDefault="003F7711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9EE2D39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num w:numId="1" w16cid:durableId="126436436">
    <w:abstractNumId w:val="0"/>
  </w:num>
  <w:num w:numId="2" w16cid:durableId="1389643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319090">
    <w:abstractNumId w:val="0"/>
  </w:num>
  <w:num w:numId="4" w16cid:durableId="1874532181">
    <w:abstractNumId w:val="3"/>
  </w:num>
  <w:num w:numId="5" w16cid:durableId="629358232">
    <w:abstractNumId w:val="1"/>
  </w:num>
  <w:num w:numId="6" w16cid:durableId="340015134">
    <w:abstractNumId w:val="4"/>
  </w:num>
  <w:num w:numId="7" w16cid:durableId="1552422000">
    <w:abstractNumId w:val="6"/>
  </w:num>
  <w:num w:numId="8" w16cid:durableId="1543589592">
    <w:abstractNumId w:val="5"/>
  </w:num>
  <w:num w:numId="9" w16cid:durableId="633953089">
    <w:abstractNumId w:val="2"/>
  </w:num>
  <w:num w:numId="10" w16cid:durableId="1801149372">
    <w:abstractNumId w:val="0"/>
  </w:num>
  <w:num w:numId="11" w16cid:durableId="455371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599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5AAD"/>
    <w:rsid w:val="000E7656"/>
    <w:rsid w:val="001334A7"/>
    <w:rsid w:val="00134901"/>
    <w:rsid w:val="00141888"/>
    <w:rsid w:val="001749FF"/>
    <w:rsid w:val="001A241E"/>
    <w:rsid w:val="001A7154"/>
    <w:rsid w:val="001E2F32"/>
    <w:rsid w:val="00257316"/>
    <w:rsid w:val="002968A7"/>
    <w:rsid w:val="002A3C27"/>
    <w:rsid w:val="002A6762"/>
    <w:rsid w:val="002C0501"/>
    <w:rsid w:val="002F32A8"/>
    <w:rsid w:val="003127D4"/>
    <w:rsid w:val="00331245"/>
    <w:rsid w:val="0037440A"/>
    <w:rsid w:val="003A5992"/>
    <w:rsid w:val="003B2AC5"/>
    <w:rsid w:val="003E10F2"/>
    <w:rsid w:val="003F7711"/>
    <w:rsid w:val="00412B62"/>
    <w:rsid w:val="00416559"/>
    <w:rsid w:val="00423221"/>
    <w:rsid w:val="00430E99"/>
    <w:rsid w:val="00431805"/>
    <w:rsid w:val="00444A12"/>
    <w:rsid w:val="004B04EC"/>
    <w:rsid w:val="004C5F05"/>
    <w:rsid w:val="004D2147"/>
    <w:rsid w:val="004D4A6B"/>
    <w:rsid w:val="00504AD0"/>
    <w:rsid w:val="005A470D"/>
    <w:rsid w:val="005A4C0A"/>
    <w:rsid w:val="005A72BA"/>
    <w:rsid w:val="005C75FB"/>
    <w:rsid w:val="005F4017"/>
    <w:rsid w:val="00630A17"/>
    <w:rsid w:val="00631171"/>
    <w:rsid w:val="00632843"/>
    <w:rsid w:val="00650E0B"/>
    <w:rsid w:val="006B4804"/>
    <w:rsid w:val="006C521C"/>
    <w:rsid w:val="007027D7"/>
    <w:rsid w:val="00792AF8"/>
    <w:rsid w:val="007B6FD5"/>
    <w:rsid w:val="00882F23"/>
    <w:rsid w:val="008B7729"/>
    <w:rsid w:val="008D4391"/>
    <w:rsid w:val="008E3D97"/>
    <w:rsid w:val="008F6897"/>
    <w:rsid w:val="00904837"/>
    <w:rsid w:val="0093239D"/>
    <w:rsid w:val="009338F0"/>
    <w:rsid w:val="00941961"/>
    <w:rsid w:val="00946821"/>
    <w:rsid w:val="0099086A"/>
    <w:rsid w:val="00996E89"/>
    <w:rsid w:val="0099780C"/>
    <w:rsid w:val="009B3773"/>
    <w:rsid w:val="009B7F04"/>
    <w:rsid w:val="009C4119"/>
    <w:rsid w:val="009D0977"/>
    <w:rsid w:val="009F763F"/>
    <w:rsid w:val="00A20090"/>
    <w:rsid w:val="00A2031F"/>
    <w:rsid w:val="00A917A7"/>
    <w:rsid w:val="00AE0E34"/>
    <w:rsid w:val="00B00386"/>
    <w:rsid w:val="00B50925"/>
    <w:rsid w:val="00B61DE7"/>
    <w:rsid w:val="00B66E58"/>
    <w:rsid w:val="00BA651E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91794"/>
    <w:rsid w:val="00DB628D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7794D"/>
    <w:rsid w:val="00E92664"/>
    <w:rsid w:val="00EB17B4"/>
    <w:rsid w:val="00EF21CB"/>
    <w:rsid w:val="00EF36BA"/>
    <w:rsid w:val="00EF526F"/>
    <w:rsid w:val="00F46B16"/>
    <w:rsid w:val="00FA1473"/>
    <w:rsid w:val="00FB4184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1A820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ucts-specpoint.mydeltek.com/products/all?groupby=sectionNumber+false%2CproductType+false&amp;sortby=sectionNumber%2CproductType%2Ctype%2ClastUpdated+desc&amp;defaultFilter=true&amp;df=%27Solar+Gard%3B+Saint-Gobain%27%25%7C%25%27Solar+Gard%3B+Saint-Gobain%27&amp;ia=true&amp;ll=Premium+MasterSp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ed06422-c515-4a4e-a1f2-e6a0c0200eae}" enabled="1" method="Standard" siteId="{e339bd4b-2e3b-4035-a452-2112d502f2f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4</cp:revision>
  <cp:lastPrinted>2014-10-15T15:01:00Z</cp:lastPrinted>
  <dcterms:created xsi:type="dcterms:W3CDTF">2024-04-11T13:10:00Z</dcterms:created>
  <dcterms:modified xsi:type="dcterms:W3CDTF">2024-05-17T16:01:00Z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